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31" w:rsidRPr="007413C0" w:rsidRDefault="001F339B" w:rsidP="007413C0">
      <w:pPr>
        <w:spacing w:after="0"/>
        <w:rPr>
          <w:sz w:val="20"/>
          <w:szCs w:val="20"/>
        </w:rPr>
      </w:pPr>
      <w:bookmarkStart w:id="0" w:name="_GoBack"/>
      <w:bookmarkEnd w:id="0"/>
      <w:r w:rsidRPr="007413C0">
        <w:rPr>
          <w:sz w:val="20"/>
          <w:szCs w:val="20"/>
        </w:rPr>
        <w:t>Vážení spoluobčané,</w:t>
      </w:r>
    </w:p>
    <w:p w:rsidR="007413C0" w:rsidRPr="007413C0" w:rsidRDefault="007413C0" w:rsidP="007413C0">
      <w:pPr>
        <w:spacing w:after="0"/>
        <w:rPr>
          <w:sz w:val="20"/>
          <w:szCs w:val="20"/>
        </w:rPr>
      </w:pPr>
    </w:p>
    <w:p w:rsidR="001F339B" w:rsidRPr="007413C0" w:rsidRDefault="001F339B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 xml:space="preserve">nenechám se vydírat a český národ ohlupovat. Jak víte, byl jsem v minulosti požádán o právní pomoc ve věci zákona o majetkovém vyrovnání s církvemi. Tuto jsem poskytl tehdejší skupině poslanců, které bylo </w:t>
      </w:r>
      <w:r w:rsidR="00D1476E" w:rsidRPr="007413C0">
        <w:rPr>
          <w:sz w:val="20"/>
          <w:szCs w:val="20"/>
        </w:rPr>
        <w:t> zabráněno přednést</w:t>
      </w:r>
      <w:r w:rsidRPr="007413C0">
        <w:rPr>
          <w:sz w:val="20"/>
          <w:szCs w:val="20"/>
        </w:rPr>
        <w:t xml:space="preserve"> stanovisk</w:t>
      </w:r>
      <w:r w:rsidR="00D1476E" w:rsidRPr="007413C0">
        <w:rPr>
          <w:sz w:val="20"/>
          <w:szCs w:val="20"/>
        </w:rPr>
        <w:t>o</w:t>
      </w:r>
      <w:r w:rsidRPr="007413C0">
        <w:rPr>
          <w:sz w:val="20"/>
          <w:szCs w:val="20"/>
        </w:rPr>
        <w:t xml:space="preserve"> klubu k tomu, jak vznikal církevní majetek. Poslanci vycházeli z toho, že nemohou hájit své voliče, pokud je jejich klubu odnímáno právo informovat veřejnost o obsahu vědecké práce zabývající se oprávněností případných restitucí na základě historického vývoje vzniku církevního majetku. Ústavní soud dle předpokladu nevyhověl, mimo jiné i proto, že těchto poslanců bylo málo. Protože touto prací byla moje analýza, setkal jsem se poprvé po </w:t>
      </w:r>
      <w:r w:rsidR="00D1476E" w:rsidRPr="007413C0">
        <w:rPr>
          <w:sz w:val="20"/>
          <w:szCs w:val="20"/>
        </w:rPr>
        <w:t>této schůzi</w:t>
      </w:r>
      <w:r w:rsidRPr="007413C0">
        <w:rPr>
          <w:sz w:val="20"/>
          <w:szCs w:val="20"/>
        </w:rPr>
        <w:t xml:space="preserve"> s těmito poslanci. Tehdy jsem začal podrobněji sledovat celou problematiku tzv. vyrovnání s církvemi a dospěl jsem k závěru, že se v </w:t>
      </w:r>
      <w:r w:rsidR="002B6828" w:rsidRPr="007413C0">
        <w:rPr>
          <w:sz w:val="20"/>
          <w:szCs w:val="20"/>
        </w:rPr>
        <w:t>ní děje</w:t>
      </w:r>
      <w:r w:rsidRPr="007413C0">
        <w:rPr>
          <w:sz w:val="20"/>
          <w:szCs w:val="20"/>
        </w:rPr>
        <w:t xml:space="preserve"> řada nekalostí. </w:t>
      </w:r>
    </w:p>
    <w:p w:rsidR="007413C0" w:rsidRPr="007413C0" w:rsidRDefault="007413C0" w:rsidP="007413C0">
      <w:pPr>
        <w:spacing w:after="0"/>
        <w:jc w:val="both"/>
        <w:rPr>
          <w:sz w:val="20"/>
          <w:szCs w:val="20"/>
        </w:rPr>
      </w:pPr>
    </w:p>
    <w:p w:rsidR="001F339B" w:rsidRPr="007413C0" w:rsidRDefault="001F339B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>To se projevilo i v přístup</w:t>
      </w:r>
      <w:r w:rsidR="00D1476E" w:rsidRPr="007413C0">
        <w:rPr>
          <w:sz w:val="20"/>
          <w:szCs w:val="20"/>
        </w:rPr>
        <w:t>u</w:t>
      </w:r>
      <w:r w:rsidRPr="007413C0">
        <w:rPr>
          <w:sz w:val="20"/>
          <w:szCs w:val="20"/>
        </w:rPr>
        <w:t xml:space="preserve"> veřejných sdělovacích prostředků</w:t>
      </w:r>
      <w:r w:rsidR="00D1476E" w:rsidRPr="007413C0">
        <w:rPr>
          <w:sz w:val="20"/>
          <w:szCs w:val="20"/>
        </w:rPr>
        <w:t>.</w:t>
      </w:r>
      <w:r w:rsidRPr="007413C0">
        <w:rPr>
          <w:sz w:val="20"/>
          <w:szCs w:val="20"/>
        </w:rPr>
        <w:t xml:space="preserve">  </w:t>
      </w:r>
      <w:r w:rsidR="00D1476E" w:rsidRPr="007413C0">
        <w:rPr>
          <w:sz w:val="20"/>
          <w:szCs w:val="20"/>
        </w:rPr>
        <w:t>O</w:t>
      </w:r>
      <w:r w:rsidRPr="007413C0">
        <w:rPr>
          <w:sz w:val="20"/>
          <w:szCs w:val="20"/>
        </w:rPr>
        <w:t xml:space="preserve">ponenti tohoto zákona měli mnohem menší příležitost vystupovat, než jeho zastánci. Po přijetí zákona jsem zastupoval skupinu senátorů, kteří zákon napadli u </w:t>
      </w:r>
      <w:r w:rsidR="007413C0" w:rsidRPr="007413C0">
        <w:rPr>
          <w:sz w:val="20"/>
          <w:szCs w:val="20"/>
        </w:rPr>
        <w:t>Ú</w:t>
      </w:r>
      <w:r w:rsidRPr="007413C0">
        <w:rPr>
          <w:sz w:val="20"/>
          <w:szCs w:val="20"/>
        </w:rPr>
        <w:t xml:space="preserve">stavního soudu. Těmito senátory byli někteří senátoři ČSSD (necelých 30%), všichni senátoři Severočechů a KSČM. Až po nás se na </w:t>
      </w:r>
      <w:r w:rsidR="007413C0" w:rsidRPr="007413C0">
        <w:rPr>
          <w:sz w:val="20"/>
          <w:szCs w:val="20"/>
        </w:rPr>
        <w:t>Ú</w:t>
      </w:r>
      <w:r w:rsidRPr="007413C0">
        <w:rPr>
          <w:sz w:val="20"/>
          <w:szCs w:val="20"/>
        </w:rPr>
        <w:t xml:space="preserve">stavní soud obrátili poslanci z řad ČSSD a KSČM. Senátoři jako jediní požadovali nejen zrušení celého zákona, ale protože předpokládali na základě provedených analýz, že </w:t>
      </w:r>
      <w:r w:rsidR="007413C0" w:rsidRPr="007413C0">
        <w:rPr>
          <w:sz w:val="20"/>
          <w:szCs w:val="20"/>
        </w:rPr>
        <w:t>Ú</w:t>
      </w:r>
      <w:r w:rsidRPr="007413C0">
        <w:rPr>
          <w:sz w:val="20"/>
          <w:szCs w:val="20"/>
        </w:rPr>
        <w:t xml:space="preserve">stavní soud nevyhoví tomuto návrhu, domáhali se alternativě zrušení několika bodů či slov z textu zákona. Dosáhli </w:t>
      </w:r>
      <w:r w:rsidR="00D1476E" w:rsidRPr="007413C0">
        <w:rPr>
          <w:sz w:val="20"/>
          <w:szCs w:val="20"/>
        </w:rPr>
        <w:t xml:space="preserve">tak </w:t>
      </w:r>
      <w:r w:rsidRPr="007413C0">
        <w:rPr>
          <w:sz w:val="20"/>
          <w:szCs w:val="20"/>
        </w:rPr>
        <w:t xml:space="preserve">mimořádného úspěchu. Ústavní soud </w:t>
      </w:r>
      <w:r w:rsidR="00D1476E" w:rsidRPr="007413C0">
        <w:rPr>
          <w:sz w:val="20"/>
          <w:szCs w:val="20"/>
        </w:rPr>
        <w:t xml:space="preserve">na základě jejich návrhu </w:t>
      </w:r>
      <w:r w:rsidRPr="007413C0">
        <w:rPr>
          <w:sz w:val="20"/>
          <w:szCs w:val="20"/>
        </w:rPr>
        <w:t>vypustil ze zákona požadavek, aby se vracel i majetek, za který byla případně poskytnuta náhrada</w:t>
      </w:r>
      <w:r w:rsidR="00D1476E" w:rsidRPr="007413C0">
        <w:rPr>
          <w:sz w:val="20"/>
          <w:szCs w:val="20"/>
        </w:rPr>
        <w:t>.</w:t>
      </w:r>
      <w:r w:rsidRPr="007413C0">
        <w:rPr>
          <w:sz w:val="20"/>
          <w:szCs w:val="20"/>
        </w:rPr>
        <w:t xml:space="preserve"> </w:t>
      </w:r>
      <w:r w:rsidR="00D1476E" w:rsidRPr="007413C0">
        <w:rPr>
          <w:sz w:val="20"/>
          <w:szCs w:val="20"/>
        </w:rPr>
        <w:t>T</w:t>
      </w:r>
      <w:r w:rsidRPr="007413C0">
        <w:rPr>
          <w:sz w:val="20"/>
          <w:szCs w:val="20"/>
        </w:rPr>
        <w:t>ato náhrada by odpovídala tehdejším předpisům z dob první republiky, ale obtížně by obstála dnešním pohledem. Senátoři nechtěli, aby církve případně majetek dostaly v minulosti zaplacený, a nyní se jim znovu vydáv</w:t>
      </w:r>
      <w:r w:rsidR="00D1476E" w:rsidRPr="007413C0">
        <w:rPr>
          <w:sz w:val="20"/>
          <w:szCs w:val="20"/>
        </w:rPr>
        <w:t>al, a to bez plnění</w:t>
      </w:r>
      <w:r w:rsidRPr="007413C0">
        <w:rPr>
          <w:sz w:val="20"/>
          <w:szCs w:val="20"/>
        </w:rPr>
        <w:t xml:space="preserve"> Ob</w:t>
      </w:r>
      <w:r w:rsidR="00D1476E" w:rsidRPr="007413C0">
        <w:rPr>
          <w:sz w:val="20"/>
          <w:szCs w:val="20"/>
        </w:rPr>
        <w:t>ávali</w:t>
      </w:r>
      <w:r w:rsidRPr="007413C0">
        <w:rPr>
          <w:sz w:val="20"/>
          <w:szCs w:val="20"/>
        </w:rPr>
        <w:t xml:space="preserve"> </w:t>
      </w:r>
      <w:r w:rsidR="00D1476E" w:rsidRPr="007413C0">
        <w:rPr>
          <w:sz w:val="20"/>
          <w:szCs w:val="20"/>
        </w:rPr>
        <w:t xml:space="preserve">jsme se, </w:t>
      </w:r>
      <w:r w:rsidRPr="007413C0">
        <w:rPr>
          <w:sz w:val="20"/>
          <w:szCs w:val="20"/>
        </w:rPr>
        <w:t>že někteří političtí představitelé se budou snažit zabránit změně zákona v souladu s </w:t>
      </w:r>
      <w:r w:rsidR="00FA49BA" w:rsidRPr="007413C0">
        <w:rPr>
          <w:sz w:val="20"/>
          <w:szCs w:val="20"/>
        </w:rPr>
        <w:t>vůlí</w:t>
      </w:r>
      <w:r w:rsidRPr="007413C0">
        <w:rPr>
          <w:sz w:val="20"/>
          <w:szCs w:val="20"/>
        </w:rPr>
        <w:t xml:space="preserve"> většiny národa </w:t>
      </w:r>
      <w:r w:rsidR="00D1476E" w:rsidRPr="007413C0">
        <w:rPr>
          <w:sz w:val="20"/>
          <w:szCs w:val="20"/>
        </w:rPr>
        <w:t xml:space="preserve">tím, že dojde k </w:t>
      </w:r>
      <w:r w:rsidR="00FA49BA" w:rsidRPr="007413C0">
        <w:rPr>
          <w:sz w:val="20"/>
          <w:szCs w:val="20"/>
        </w:rPr>
        <w:t xml:space="preserve">uzavřením Konkordátu, tj. </w:t>
      </w:r>
      <w:r w:rsidR="002B6828" w:rsidRPr="007413C0">
        <w:rPr>
          <w:sz w:val="20"/>
          <w:szCs w:val="20"/>
        </w:rPr>
        <w:t>smlouvy</w:t>
      </w:r>
      <w:r w:rsidR="00FA49BA" w:rsidRPr="007413C0">
        <w:rPr>
          <w:sz w:val="20"/>
          <w:szCs w:val="20"/>
        </w:rPr>
        <w:t>, kter</w:t>
      </w:r>
      <w:r w:rsidR="002B6828" w:rsidRPr="007413C0">
        <w:rPr>
          <w:sz w:val="20"/>
          <w:szCs w:val="20"/>
        </w:rPr>
        <w:t>á</w:t>
      </w:r>
      <w:r w:rsidR="00FA49BA" w:rsidRPr="007413C0">
        <w:rPr>
          <w:sz w:val="20"/>
          <w:szCs w:val="20"/>
        </w:rPr>
        <w:t xml:space="preserve"> má podle naší ústavy vyšší právní sílu než zákon.  </w:t>
      </w:r>
      <w:r w:rsidR="00D1476E" w:rsidRPr="007413C0">
        <w:rPr>
          <w:sz w:val="20"/>
          <w:szCs w:val="20"/>
        </w:rPr>
        <w:t>Předpokládali jsme</w:t>
      </w:r>
      <w:r w:rsidRPr="007413C0">
        <w:rPr>
          <w:sz w:val="20"/>
          <w:szCs w:val="20"/>
        </w:rPr>
        <w:t>, že se bude vydávat případně i majetek, za k</w:t>
      </w:r>
      <w:r w:rsidR="00FA49BA" w:rsidRPr="007413C0">
        <w:rPr>
          <w:sz w:val="20"/>
          <w:szCs w:val="20"/>
        </w:rPr>
        <w:t xml:space="preserve">terý byla poskytnuta náhrada, </w:t>
      </w:r>
      <w:r w:rsidR="00D1476E" w:rsidRPr="007413C0">
        <w:rPr>
          <w:sz w:val="20"/>
          <w:szCs w:val="20"/>
        </w:rPr>
        <w:t>protože se výplata náhrad nebude</w:t>
      </w:r>
      <w:r w:rsidR="00E3055A" w:rsidRPr="007413C0">
        <w:rPr>
          <w:sz w:val="20"/>
          <w:szCs w:val="20"/>
        </w:rPr>
        <w:t xml:space="preserve"> prověřovat. </w:t>
      </w:r>
      <w:r w:rsidR="00D1476E" w:rsidRPr="007413C0">
        <w:rPr>
          <w:sz w:val="20"/>
          <w:szCs w:val="20"/>
        </w:rPr>
        <w:t xml:space="preserve">To </w:t>
      </w:r>
      <w:r w:rsidR="00FA49BA" w:rsidRPr="007413C0">
        <w:rPr>
          <w:sz w:val="20"/>
          <w:szCs w:val="20"/>
        </w:rPr>
        <w:t xml:space="preserve">mne </w:t>
      </w:r>
      <w:r w:rsidRPr="007413C0">
        <w:rPr>
          <w:sz w:val="20"/>
          <w:szCs w:val="20"/>
        </w:rPr>
        <w:t>vedl</w:t>
      </w:r>
      <w:r w:rsidR="00D1476E" w:rsidRPr="007413C0">
        <w:rPr>
          <w:sz w:val="20"/>
          <w:szCs w:val="20"/>
        </w:rPr>
        <w:t>o</w:t>
      </w:r>
      <w:r w:rsidRPr="007413C0">
        <w:rPr>
          <w:sz w:val="20"/>
          <w:szCs w:val="20"/>
        </w:rPr>
        <w:t xml:space="preserve"> k dalšímu sledování této věci. </w:t>
      </w:r>
    </w:p>
    <w:p w:rsidR="007413C0" w:rsidRPr="007413C0" w:rsidRDefault="007413C0" w:rsidP="007413C0">
      <w:pPr>
        <w:spacing w:after="0"/>
        <w:jc w:val="both"/>
        <w:rPr>
          <w:sz w:val="20"/>
          <w:szCs w:val="20"/>
        </w:rPr>
      </w:pPr>
    </w:p>
    <w:p w:rsidR="001F339B" w:rsidRPr="007413C0" w:rsidRDefault="00FA49BA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 xml:space="preserve">Nenechal jsem se tak zastrašit škodou v řádech desítek tisíc korun, ke které došlo dvojím vykradením mého automobilu </w:t>
      </w:r>
      <w:r w:rsidR="002B6828" w:rsidRPr="007413C0">
        <w:rPr>
          <w:sz w:val="20"/>
          <w:szCs w:val="20"/>
        </w:rPr>
        <w:t xml:space="preserve">před </w:t>
      </w:r>
      <w:r w:rsidR="00D1476E" w:rsidRPr="007413C0">
        <w:rPr>
          <w:sz w:val="20"/>
          <w:szCs w:val="20"/>
        </w:rPr>
        <w:t>jednání</w:t>
      </w:r>
      <w:r w:rsidR="002B6828" w:rsidRPr="007413C0">
        <w:rPr>
          <w:sz w:val="20"/>
          <w:szCs w:val="20"/>
        </w:rPr>
        <w:t>m u Ústavního soudu, a to</w:t>
      </w:r>
      <w:r w:rsidR="00D1476E" w:rsidRPr="007413C0">
        <w:rPr>
          <w:sz w:val="20"/>
          <w:szCs w:val="20"/>
        </w:rPr>
        <w:t xml:space="preserve"> </w:t>
      </w:r>
      <w:r w:rsidRPr="007413C0">
        <w:rPr>
          <w:sz w:val="20"/>
          <w:szCs w:val="20"/>
        </w:rPr>
        <w:t>pod kamerou průmyslové televize, aniž by byli dopadeni pachatelé prvního trestného činu</w:t>
      </w:r>
      <w:r w:rsidR="00D1476E" w:rsidRPr="007413C0">
        <w:rPr>
          <w:sz w:val="20"/>
          <w:szCs w:val="20"/>
        </w:rPr>
        <w:t xml:space="preserve">. Ti </w:t>
      </w:r>
      <w:r w:rsidRPr="007413C0">
        <w:rPr>
          <w:sz w:val="20"/>
          <w:szCs w:val="20"/>
        </w:rPr>
        <w:t xml:space="preserve">mi odnesli nejenom věci běžné, ale i </w:t>
      </w:r>
      <w:r w:rsidR="001C44F7" w:rsidRPr="007413C0">
        <w:rPr>
          <w:sz w:val="20"/>
          <w:szCs w:val="20"/>
        </w:rPr>
        <w:t xml:space="preserve">podklady </w:t>
      </w:r>
      <w:r w:rsidRPr="007413C0">
        <w:rPr>
          <w:sz w:val="20"/>
          <w:szCs w:val="20"/>
        </w:rPr>
        <w:t xml:space="preserve">pro jednání </w:t>
      </w:r>
      <w:r w:rsidR="007413C0" w:rsidRPr="007413C0">
        <w:rPr>
          <w:sz w:val="20"/>
          <w:szCs w:val="20"/>
        </w:rPr>
        <w:t>Ú</w:t>
      </w:r>
      <w:r w:rsidRPr="007413C0">
        <w:rPr>
          <w:sz w:val="20"/>
          <w:szCs w:val="20"/>
        </w:rPr>
        <w:t xml:space="preserve">stavního soudu </w:t>
      </w:r>
      <w:r w:rsidR="001C44F7" w:rsidRPr="007413C0">
        <w:rPr>
          <w:sz w:val="20"/>
          <w:szCs w:val="20"/>
        </w:rPr>
        <w:t xml:space="preserve">včetně </w:t>
      </w:r>
      <w:r w:rsidRPr="007413C0">
        <w:rPr>
          <w:sz w:val="20"/>
          <w:szCs w:val="20"/>
        </w:rPr>
        <w:t>zahraniční literatur</w:t>
      </w:r>
      <w:r w:rsidR="001C44F7" w:rsidRPr="007413C0">
        <w:rPr>
          <w:sz w:val="20"/>
          <w:szCs w:val="20"/>
        </w:rPr>
        <w:t>y</w:t>
      </w:r>
      <w:r w:rsidRPr="007413C0">
        <w:rPr>
          <w:sz w:val="20"/>
          <w:szCs w:val="20"/>
        </w:rPr>
        <w:t xml:space="preserve">. Policie dopadla a identifikovala až následného pachatele, který se pouze zajímal o to, co se dá zpeněžit. </w:t>
      </w:r>
    </w:p>
    <w:p w:rsidR="007413C0" w:rsidRPr="007413C0" w:rsidRDefault="007413C0" w:rsidP="007413C0">
      <w:pPr>
        <w:spacing w:after="0"/>
        <w:jc w:val="both"/>
        <w:rPr>
          <w:sz w:val="20"/>
          <w:szCs w:val="20"/>
        </w:rPr>
      </w:pPr>
    </w:p>
    <w:p w:rsidR="00ED1B2B" w:rsidRPr="007413C0" w:rsidRDefault="00FA49BA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 xml:space="preserve">V rámci své snahy o ochranu České republiky jsem zjistil, že se mé obavy </w:t>
      </w:r>
      <w:r w:rsidR="001C44F7" w:rsidRPr="007413C0">
        <w:rPr>
          <w:sz w:val="20"/>
          <w:szCs w:val="20"/>
        </w:rPr>
        <w:t>potvrzují</w:t>
      </w:r>
      <w:r w:rsidRPr="007413C0">
        <w:rPr>
          <w:sz w:val="20"/>
          <w:szCs w:val="20"/>
        </w:rPr>
        <w:t xml:space="preserve">. </w:t>
      </w:r>
      <w:r w:rsidR="002B6828" w:rsidRPr="007413C0">
        <w:rPr>
          <w:sz w:val="20"/>
          <w:szCs w:val="20"/>
        </w:rPr>
        <w:t xml:space="preserve">Delegace </w:t>
      </w:r>
      <w:r w:rsidR="00ED1B2B" w:rsidRPr="007413C0">
        <w:rPr>
          <w:sz w:val="20"/>
          <w:szCs w:val="20"/>
        </w:rPr>
        <w:t>ús</w:t>
      </w:r>
      <w:r w:rsidRPr="007413C0">
        <w:rPr>
          <w:sz w:val="20"/>
          <w:szCs w:val="20"/>
        </w:rPr>
        <w:t xml:space="preserve">tavně-právního výboru </w:t>
      </w:r>
      <w:r w:rsidR="002B6828" w:rsidRPr="007413C0">
        <w:rPr>
          <w:sz w:val="20"/>
          <w:szCs w:val="20"/>
        </w:rPr>
        <w:t xml:space="preserve">Poslanecké sněmovny </w:t>
      </w:r>
      <w:r w:rsidRPr="007413C0">
        <w:rPr>
          <w:sz w:val="20"/>
          <w:szCs w:val="20"/>
        </w:rPr>
        <w:t xml:space="preserve">ČR </w:t>
      </w:r>
      <w:r w:rsidR="001C44F7" w:rsidRPr="007413C0">
        <w:rPr>
          <w:sz w:val="20"/>
          <w:szCs w:val="20"/>
        </w:rPr>
        <w:t xml:space="preserve">dne 28. května 2014 jednala </w:t>
      </w:r>
      <w:r w:rsidRPr="007413C0">
        <w:rPr>
          <w:sz w:val="20"/>
          <w:szCs w:val="20"/>
        </w:rPr>
        <w:t>ve Vatikánu o uzavření Konkordátu</w:t>
      </w:r>
      <w:r w:rsidR="001C44F7" w:rsidRPr="007413C0">
        <w:rPr>
          <w:sz w:val="20"/>
          <w:szCs w:val="20"/>
        </w:rPr>
        <w:t>.</w:t>
      </w:r>
      <w:r w:rsidR="00ED1B2B" w:rsidRPr="007413C0">
        <w:rPr>
          <w:sz w:val="20"/>
          <w:szCs w:val="20"/>
        </w:rPr>
        <w:t xml:space="preserve"> </w:t>
      </w:r>
      <w:r w:rsidR="001C44F7" w:rsidRPr="007413C0">
        <w:rPr>
          <w:sz w:val="20"/>
          <w:szCs w:val="20"/>
        </w:rPr>
        <w:t xml:space="preserve">Delegaci </w:t>
      </w:r>
      <w:r w:rsidR="002B6828" w:rsidRPr="007413C0">
        <w:rPr>
          <w:sz w:val="20"/>
          <w:szCs w:val="20"/>
        </w:rPr>
        <w:t>tvořili</w:t>
      </w:r>
      <w:r w:rsidR="00ED1B2B" w:rsidRPr="007413C0">
        <w:rPr>
          <w:sz w:val="20"/>
          <w:szCs w:val="20"/>
        </w:rPr>
        <w:t xml:space="preserve"> po jednom zástupci hnutí ANO 2011 – vedoucí delegace, ČSSD – členka delegace a významní prosazovatelé zákona Stanislav Polčák z TOP09 a Marek Benda z ODS, zpravodaj zákona o majetkovém vyrovnání s církvemi. </w:t>
      </w:r>
      <w:r w:rsidRPr="007413C0">
        <w:rPr>
          <w:sz w:val="20"/>
          <w:szCs w:val="20"/>
        </w:rPr>
        <w:t xml:space="preserve">Dle mých </w:t>
      </w:r>
      <w:r w:rsidR="00ED1B2B" w:rsidRPr="007413C0">
        <w:rPr>
          <w:sz w:val="20"/>
          <w:szCs w:val="20"/>
        </w:rPr>
        <w:t xml:space="preserve">údajů se dokonce uskutečnilo i setkání s papežem. Při jednání se Svatým stolcem </w:t>
      </w:r>
      <w:r w:rsidR="001C44F7" w:rsidRPr="007413C0">
        <w:rPr>
          <w:sz w:val="20"/>
          <w:szCs w:val="20"/>
        </w:rPr>
        <w:t xml:space="preserve">česká </w:t>
      </w:r>
      <w:r w:rsidR="00ED1B2B" w:rsidRPr="007413C0">
        <w:rPr>
          <w:sz w:val="20"/>
          <w:szCs w:val="20"/>
        </w:rPr>
        <w:t xml:space="preserve">delegace konstatovala, že </w:t>
      </w:r>
      <w:r w:rsidR="001C44F7" w:rsidRPr="007413C0">
        <w:rPr>
          <w:sz w:val="20"/>
          <w:szCs w:val="20"/>
        </w:rPr>
        <w:t xml:space="preserve">jejich strany nemají </w:t>
      </w:r>
      <w:r w:rsidR="00ED1B2B" w:rsidRPr="007413C0">
        <w:rPr>
          <w:sz w:val="20"/>
          <w:szCs w:val="20"/>
        </w:rPr>
        <w:t xml:space="preserve">zájem otevírat uzavřené problémy a </w:t>
      </w:r>
      <w:r w:rsidR="001C44F7" w:rsidRPr="007413C0">
        <w:rPr>
          <w:sz w:val="20"/>
          <w:szCs w:val="20"/>
        </w:rPr>
        <w:t xml:space="preserve">nebudou </w:t>
      </w:r>
      <w:r w:rsidR="00ED1B2B" w:rsidRPr="007413C0">
        <w:rPr>
          <w:sz w:val="20"/>
          <w:szCs w:val="20"/>
        </w:rPr>
        <w:t xml:space="preserve">se vracet k zákonu o majetkovém rovnání s církvemi. Tím fakticky měly politické strany a hnutí </w:t>
      </w:r>
      <w:r w:rsidR="00E3055A" w:rsidRPr="007413C0">
        <w:rPr>
          <w:sz w:val="20"/>
          <w:szCs w:val="20"/>
        </w:rPr>
        <w:t xml:space="preserve">proklamovat snahu </w:t>
      </w:r>
      <w:r w:rsidR="00ED1B2B" w:rsidRPr="007413C0">
        <w:rPr>
          <w:sz w:val="20"/>
          <w:szCs w:val="20"/>
        </w:rPr>
        <w:t xml:space="preserve">zabránit novele zákona o majetkovém vyrovnání s církvemi způsobem, který by odpovídal názoru většiny </w:t>
      </w:r>
      <w:r w:rsidR="002B6828" w:rsidRPr="007413C0">
        <w:rPr>
          <w:sz w:val="20"/>
          <w:szCs w:val="20"/>
        </w:rPr>
        <w:t>obyvatel naší země</w:t>
      </w:r>
      <w:r w:rsidR="00ED1B2B" w:rsidRPr="007413C0">
        <w:rPr>
          <w:sz w:val="20"/>
          <w:szCs w:val="20"/>
        </w:rPr>
        <w:t xml:space="preserve">. </w:t>
      </w:r>
      <w:r w:rsidR="001C44F7" w:rsidRPr="007413C0">
        <w:rPr>
          <w:sz w:val="20"/>
          <w:szCs w:val="20"/>
        </w:rPr>
        <w:t>Obsahem tohoto jednání jak od</w:t>
      </w:r>
      <w:r w:rsidR="00E3055A" w:rsidRPr="007413C0">
        <w:rPr>
          <w:sz w:val="20"/>
          <w:szCs w:val="20"/>
        </w:rPr>
        <w:t>po</w:t>
      </w:r>
      <w:r w:rsidR="001C44F7" w:rsidRPr="007413C0">
        <w:rPr>
          <w:sz w:val="20"/>
          <w:szCs w:val="20"/>
        </w:rPr>
        <w:t>vídá i další postup</w:t>
      </w:r>
      <w:r w:rsidR="00ED1B2B" w:rsidRPr="007413C0">
        <w:rPr>
          <w:sz w:val="20"/>
          <w:szCs w:val="20"/>
        </w:rPr>
        <w:t xml:space="preserve"> </w:t>
      </w:r>
      <w:r w:rsidR="004932A8" w:rsidRPr="007413C0">
        <w:rPr>
          <w:sz w:val="20"/>
          <w:szCs w:val="20"/>
        </w:rPr>
        <w:t xml:space="preserve">poslanců těchto stran v Parlamentu. Delegace diskutovala </w:t>
      </w:r>
      <w:r w:rsidR="00ED1B2B" w:rsidRPr="007413C0">
        <w:rPr>
          <w:sz w:val="20"/>
          <w:szCs w:val="20"/>
        </w:rPr>
        <w:t xml:space="preserve">o uzavření Konkordátu mezi </w:t>
      </w:r>
      <w:r w:rsidR="004932A8" w:rsidRPr="007413C0">
        <w:rPr>
          <w:sz w:val="20"/>
          <w:szCs w:val="20"/>
        </w:rPr>
        <w:t>Svatým s</w:t>
      </w:r>
      <w:r w:rsidR="00ED1B2B" w:rsidRPr="007413C0">
        <w:rPr>
          <w:sz w:val="20"/>
          <w:szCs w:val="20"/>
        </w:rPr>
        <w:t xml:space="preserve">tolcem a ČR a to dle mých údajů z iniciativy arcibiskupa Dominiqua Mambertiho, tajemníka pro styk se státy. </w:t>
      </w:r>
    </w:p>
    <w:p w:rsidR="007413C0" w:rsidRPr="007413C0" w:rsidRDefault="007413C0" w:rsidP="007413C0">
      <w:pPr>
        <w:spacing w:after="0"/>
        <w:jc w:val="both"/>
        <w:rPr>
          <w:sz w:val="20"/>
          <w:szCs w:val="20"/>
        </w:rPr>
      </w:pPr>
    </w:p>
    <w:p w:rsidR="001F339B" w:rsidRPr="007413C0" w:rsidRDefault="00ED1B2B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>Jednou z cest pro ověření, zda se skutečně toto děje, bylo i využití oprávnění občana naší republiky získat informace podle zákona o veřejném přístupu k informacím. Obrátil jsem se proto na obě komory našeho Par</w:t>
      </w:r>
      <w:r w:rsidR="00E36027" w:rsidRPr="007413C0">
        <w:rPr>
          <w:sz w:val="20"/>
          <w:szCs w:val="20"/>
        </w:rPr>
        <w:t>lamentu (</w:t>
      </w:r>
      <w:r w:rsidRPr="007413C0">
        <w:rPr>
          <w:sz w:val="20"/>
          <w:szCs w:val="20"/>
        </w:rPr>
        <w:t>příloha č. 1 a č. 2)</w:t>
      </w:r>
      <w:r w:rsidR="001C44F7" w:rsidRPr="007413C0">
        <w:rPr>
          <w:sz w:val="20"/>
          <w:szCs w:val="20"/>
        </w:rPr>
        <w:t>.</w:t>
      </w:r>
      <w:r w:rsidRPr="007413C0">
        <w:rPr>
          <w:sz w:val="20"/>
          <w:szCs w:val="20"/>
        </w:rPr>
        <w:t xml:space="preserve"> Zatímco ze Senátu jsem získal vyčerpávající informaci (příloha č. 3), z Poslanecké sněmovny byla neúplná a neodpov</w:t>
      </w:r>
      <w:r w:rsidR="00E36027" w:rsidRPr="007413C0">
        <w:rPr>
          <w:sz w:val="20"/>
          <w:szCs w:val="20"/>
        </w:rPr>
        <w:t>ídala na všechny zásadní otázky</w:t>
      </w:r>
      <w:r w:rsidRPr="007413C0">
        <w:rPr>
          <w:sz w:val="20"/>
          <w:szCs w:val="20"/>
        </w:rPr>
        <w:t xml:space="preserve"> (příloha č. 4)</w:t>
      </w:r>
      <w:r w:rsidR="00E36027" w:rsidRPr="007413C0">
        <w:rPr>
          <w:sz w:val="20"/>
          <w:szCs w:val="20"/>
        </w:rPr>
        <w:t>.</w:t>
      </w:r>
      <w:r w:rsidRPr="007413C0">
        <w:rPr>
          <w:sz w:val="20"/>
          <w:szCs w:val="20"/>
        </w:rPr>
        <w:t xml:space="preserve"> Proto jsem podal novou žádost jak Poslanecké sněmovně (příloha č. 5), tak Ministerstvu zahraničí ČR </w:t>
      </w:r>
      <w:r w:rsidR="002E2DEC" w:rsidRPr="007413C0">
        <w:rPr>
          <w:sz w:val="20"/>
          <w:szCs w:val="20"/>
        </w:rPr>
        <w:t>(dále jen „MZV“)</w:t>
      </w:r>
      <w:r w:rsidR="007413C0">
        <w:rPr>
          <w:sz w:val="20"/>
          <w:szCs w:val="20"/>
        </w:rPr>
        <w:t xml:space="preserve"> (příloha č. </w:t>
      </w:r>
      <w:r w:rsidRPr="007413C0">
        <w:rPr>
          <w:sz w:val="20"/>
          <w:szCs w:val="20"/>
        </w:rPr>
        <w:t>6).</w:t>
      </w:r>
    </w:p>
    <w:p w:rsidR="007413C0" w:rsidRPr="007413C0" w:rsidRDefault="007413C0" w:rsidP="007413C0">
      <w:pPr>
        <w:spacing w:after="0"/>
        <w:jc w:val="both"/>
        <w:rPr>
          <w:sz w:val="20"/>
          <w:szCs w:val="20"/>
        </w:rPr>
      </w:pPr>
    </w:p>
    <w:p w:rsidR="002B6828" w:rsidRDefault="00ED1B2B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>Protože se Poslanecká sněmovna opětovně vyh</w:t>
      </w:r>
      <w:r w:rsidR="00E36027" w:rsidRPr="007413C0">
        <w:rPr>
          <w:sz w:val="20"/>
          <w:szCs w:val="20"/>
        </w:rPr>
        <w:t>nu</w:t>
      </w:r>
      <w:r w:rsidRPr="007413C0">
        <w:rPr>
          <w:sz w:val="20"/>
          <w:szCs w:val="20"/>
        </w:rPr>
        <w:t>la projednávání novely zákona o majetkovém vyrovnání s církvemi,</w:t>
      </w:r>
      <w:r w:rsidR="00E36027" w:rsidRPr="007413C0">
        <w:rPr>
          <w:sz w:val="20"/>
          <w:szCs w:val="20"/>
        </w:rPr>
        <w:t xml:space="preserve"> které bylo na programu této schůze, </w:t>
      </w:r>
      <w:r w:rsidR="002B6828" w:rsidRPr="007413C0">
        <w:rPr>
          <w:sz w:val="20"/>
          <w:szCs w:val="20"/>
        </w:rPr>
        <w:t xml:space="preserve">a to v s obsahem jednání, </w:t>
      </w:r>
      <w:r w:rsidR="00E36027" w:rsidRPr="007413C0">
        <w:rPr>
          <w:sz w:val="20"/>
          <w:szCs w:val="20"/>
        </w:rPr>
        <w:t>obrátil jsem se při jejím skončení písemně prostřednictvím předsedy Poslanecké sněmovny a předsedů poslaneckých klubů</w:t>
      </w:r>
      <w:r w:rsidR="001C44F7" w:rsidRPr="007413C0">
        <w:rPr>
          <w:sz w:val="20"/>
          <w:szCs w:val="20"/>
        </w:rPr>
        <w:t xml:space="preserve"> na všechny poslance</w:t>
      </w:r>
      <w:r w:rsidR="00E36027" w:rsidRPr="007413C0">
        <w:rPr>
          <w:sz w:val="20"/>
          <w:szCs w:val="20"/>
        </w:rPr>
        <w:t xml:space="preserve"> s žádostí, aby svolali mimořádnou schůzi sněmovny k projednání závažných otázek souvisejících s církevními restitucemi (příloha č. 7). Nedlouho po odeslání této žádosti ČTK vydala informaci Transparency International</w:t>
      </w:r>
      <w:r w:rsidR="002E2DEC" w:rsidRPr="007413C0">
        <w:rPr>
          <w:sz w:val="20"/>
          <w:szCs w:val="20"/>
        </w:rPr>
        <w:t xml:space="preserve"> (dále jen „TI“)</w:t>
      </w:r>
      <w:r w:rsidR="00E36027" w:rsidRPr="007413C0">
        <w:rPr>
          <w:sz w:val="20"/>
          <w:szCs w:val="20"/>
        </w:rPr>
        <w:t xml:space="preserve">, že jsem dle TI nejméně transparentním kandidátem na funkci senátora, zatímco nejtransparentnějším je zakladatel této společnosti Mgr. Láska. Několik hodin po odeslání </w:t>
      </w:r>
      <w:r w:rsidR="001C44F7" w:rsidRPr="007413C0">
        <w:rPr>
          <w:sz w:val="20"/>
          <w:szCs w:val="20"/>
        </w:rPr>
        <w:t xml:space="preserve">žádosti poslancům </w:t>
      </w:r>
      <w:r w:rsidR="00E36027" w:rsidRPr="007413C0">
        <w:rPr>
          <w:sz w:val="20"/>
          <w:szCs w:val="20"/>
        </w:rPr>
        <w:t>jsem obdržel i odpověď z </w:t>
      </w:r>
      <w:r w:rsidR="002E2DEC" w:rsidRPr="007413C0">
        <w:rPr>
          <w:sz w:val="20"/>
          <w:szCs w:val="20"/>
        </w:rPr>
        <w:t>MZV</w:t>
      </w:r>
      <w:r w:rsidR="00E36027" w:rsidRPr="007413C0">
        <w:rPr>
          <w:sz w:val="20"/>
          <w:szCs w:val="20"/>
        </w:rPr>
        <w:t xml:space="preserve"> (příloha č. 8) a dnes i odpověď z Poslanecké sněmovny (příloha č. 9). Z těchto </w:t>
      </w:r>
      <w:r w:rsidR="001C44F7" w:rsidRPr="007413C0">
        <w:rPr>
          <w:sz w:val="20"/>
          <w:szCs w:val="20"/>
        </w:rPr>
        <w:t xml:space="preserve">listin </w:t>
      </w:r>
      <w:r w:rsidR="00E36027" w:rsidRPr="007413C0">
        <w:rPr>
          <w:sz w:val="20"/>
          <w:szCs w:val="20"/>
        </w:rPr>
        <w:t xml:space="preserve">je zřejmé, že </w:t>
      </w:r>
      <w:r w:rsidR="001C44F7" w:rsidRPr="007413C0">
        <w:rPr>
          <w:sz w:val="20"/>
          <w:szCs w:val="20"/>
        </w:rPr>
        <w:t xml:space="preserve">jsem nedostal </w:t>
      </w:r>
      <w:r w:rsidR="00E36027" w:rsidRPr="007413C0">
        <w:rPr>
          <w:sz w:val="20"/>
          <w:szCs w:val="20"/>
        </w:rPr>
        <w:t>podrobnější zprávu o tom, co se dělo při jednání naši ústavních činitelů se Svatým stolcem</w:t>
      </w:r>
      <w:r w:rsidR="002B6828" w:rsidRPr="007413C0">
        <w:rPr>
          <w:sz w:val="20"/>
          <w:szCs w:val="20"/>
        </w:rPr>
        <w:t>.</w:t>
      </w:r>
      <w:r w:rsidR="00E36027" w:rsidRPr="007413C0">
        <w:rPr>
          <w:sz w:val="20"/>
          <w:szCs w:val="20"/>
        </w:rPr>
        <w:t xml:space="preserve"> </w:t>
      </w:r>
      <w:r w:rsidR="002B6828" w:rsidRPr="007413C0">
        <w:rPr>
          <w:sz w:val="20"/>
          <w:szCs w:val="20"/>
        </w:rPr>
        <w:t>O jednání se</w:t>
      </w:r>
      <w:r w:rsidR="00E36027" w:rsidRPr="007413C0">
        <w:rPr>
          <w:sz w:val="20"/>
          <w:szCs w:val="20"/>
        </w:rPr>
        <w:t xml:space="preserve"> sdělovací prostředky</w:t>
      </w:r>
      <w:r w:rsidR="00DD1FF7" w:rsidRPr="007413C0">
        <w:rPr>
          <w:sz w:val="20"/>
          <w:szCs w:val="20"/>
        </w:rPr>
        <w:t xml:space="preserve"> vůbec</w:t>
      </w:r>
      <w:r w:rsidR="00E36027" w:rsidRPr="007413C0">
        <w:rPr>
          <w:sz w:val="20"/>
          <w:szCs w:val="20"/>
        </w:rPr>
        <w:t xml:space="preserve"> nezmínily</w:t>
      </w:r>
      <w:r w:rsidR="00DD1FF7" w:rsidRPr="007413C0">
        <w:rPr>
          <w:sz w:val="20"/>
          <w:szCs w:val="20"/>
        </w:rPr>
        <w:t>.</w:t>
      </w:r>
      <w:r w:rsidR="00E36027" w:rsidRPr="007413C0">
        <w:rPr>
          <w:sz w:val="20"/>
          <w:szCs w:val="20"/>
        </w:rPr>
        <w:t xml:space="preserve"> Poslanecká sněmovna se odkazuje na </w:t>
      </w:r>
      <w:r w:rsidR="002E2DEC" w:rsidRPr="007413C0">
        <w:rPr>
          <w:sz w:val="20"/>
          <w:szCs w:val="20"/>
        </w:rPr>
        <w:t>MZV</w:t>
      </w:r>
      <w:r w:rsidR="00DD1FF7" w:rsidRPr="007413C0">
        <w:rPr>
          <w:sz w:val="20"/>
          <w:szCs w:val="20"/>
        </w:rPr>
        <w:t>.</w:t>
      </w:r>
      <w:r w:rsidR="00E36027" w:rsidRPr="007413C0">
        <w:rPr>
          <w:sz w:val="20"/>
          <w:szCs w:val="20"/>
        </w:rPr>
        <w:t xml:space="preserve"> MZV se vůbec o jednání se Svatým stolcem ve Vatikánu </w:t>
      </w:r>
      <w:r w:rsidR="00DD1FF7" w:rsidRPr="007413C0">
        <w:rPr>
          <w:sz w:val="20"/>
          <w:szCs w:val="20"/>
        </w:rPr>
        <w:t xml:space="preserve">přitom </w:t>
      </w:r>
      <w:r w:rsidR="00E36027" w:rsidRPr="007413C0">
        <w:rPr>
          <w:sz w:val="20"/>
          <w:szCs w:val="20"/>
        </w:rPr>
        <w:t>nezm</w:t>
      </w:r>
      <w:r w:rsidR="00DD1FF7" w:rsidRPr="007413C0">
        <w:rPr>
          <w:sz w:val="20"/>
          <w:szCs w:val="20"/>
        </w:rPr>
        <w:t>iňuje</w:t>
      </w:r>
      <w:r w:rsidR="00E36027" w:rsidRPr="007413C0">
        <w:rPr>
          <w:sz w:val="20"/>
          <w:szCs w:val="20"/>
        </w:rPr>
        <w:t xml:space="preserve">, přestože na něj bylo v příloze č. 6 dotázáno. </w:t>
      </w:r>
    </w:p>
    <w:p w:rsidR="007413C0" w:rsidRPr="007413C0" w:rsidRDefault="007413C0" w:rsidP="007413C0">
      <w:pPr>
        <w:spacing w:after="0"/>
        <w:jc w:val="both"/>
        <w:rPr>
          <w:sz w:val="20"/>
          <w:szCs w:val="20"/>
        </w:rPr>
      </w:pPr>
    </w:p>
    <w:p w:rsidR="002E2DEC" w:rsidRPr="007413C0" w:rsidRDefault="00E36027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>Považuji proto celou situaci za mimořádně krizovou. V ČR platí zákon, který podstatná část občanů považuje za nemorální, probí</w:t>
      </w:r>
      <w:r w:rsidR="002E2DEC" w:rsidRPr="007413C0">
        <w:rPr>
          <w:sz w:val="20"/>
          <w:szCs w:val="20"/>
        </w:rPr>
        <w:t>h</w:t>
      </w:r>
      <w:r w:rsidRPr="007413C0">
        <w:rPr>
          <w:sz w:val="20"/>
          <w:szCs w:val="20"/>
        </w:rPr>
        <w:t>ají utajovaná jednání se Svatým stolcem, který de facto se má stát vlastníkem majetku za více než 100 miliard a státní orgány o tom neposkytují občanům jakékoliv relevantní informace. Dokonce se zdá, že proti kritikům zákona o majetkovém vyrovnání s církvemi probíhá skrytá štvavá kampaň a zastrašování. Z tohoto důvodu a na základě dnešní informace z Poslanecké sně</w:t>
      </w:r>
      <w:r w:rsidR="002E2DEC" w:rsidRPr="007413C0">
        <w:rPr>
          <w:sz w:val="20"/>
          <w:szCs w:val="20"/>
        </w:rPr>
        <w:t>mov</w:t>
      </w:r>
      <w:r w:rsidRPr="007413C0">
        <w:rPr>
          <w:sz w:val="20"/>
          <w:szCs w:val="20"/>
        </w:rPr>
        <w:t>ny, když dle očekávání, jak jsem již včera uvedl na svém facebooku</w:t>
      </w:r>
      <w:r w:rsidR="002B6828" w:rsidRPr="007413C0">
        <w:rPr>
          <w:sz w:val="20"/>
          <w:szCs w:val="20"/>
        </w:rPr>
        <w:t>,</w:t>
      </w:r>
      <w:r w:rsidRPr="007413C0">
        <w:rPr>
          <w:sz w:val="20"/>
          <w:szCs w:val="20"/>
        </w:rPr>
        <w:t xml:space="preserve"> není zájem o svolání mimořádné chůze sněmovny </w:t>
      </w:r>
      <w:r w:rsidR="00DD1FF7" w:rsidRPr="007413C0">
        <w:rPr>
          <w:sz w:val="20"/>
          <w:szCs w:val="20"/>
        </w:rPr>
        <w:t>pro</w:t>
      </w:r>
      <w:r w:rsidRPr="007413C0">
        <w:rPr>
          <w:sz w:val="20"/>
          <w:szCs w:val="20"/>
        </w:rPr>
        <w:t xml:space="preserve"> odstranění pochybností o neprozkoumávání výplaty finanč</w:t>
      </w:r>
      <w:r w:rsidR="002E2DEC" w:rsidRPr="007413C0">
        <w:rPr>
          <w:sz w:val="20"/>
          <w:szCs w:val="20"/>
        </w:rPr>
        <w:t>n</w:t>
      </w:r>
      <w:r w:rsidRPr="007413C0">
        <w:rPr>
          <w:sz w:val="20"/>
          <w:szCs w:val="20"/>
        </w:rPr>
        <w:t>ích náhrad</w:t>
      </w:r>
      <w:r w:rsidR="002B6828" w:rsidRPr="007413C0">
        <w:rPr>
          <w:sz w:val="20"/>
          <w:szCs w:val="20"/>
        </w:rPr>
        <w:t>.</w:t>
      </w:r>
      <w:r w:rsidRPr="007413C0">
        <w:rPr>
          <w:sz w:val="20"/>
          <w:szCs w:val="20"/>
        </w:rPr>
        <w:t xml:space="preserve"> </w:t>
      </w:r>
      <w:r w:rsidR="002B6828" w:rsidRPr="007413C0">
        <w:rPr>
          <w:sz w:val="20"/>
          <w:szCs w:val="20"/>
        </w:rPr>
        <w:t>Po</w:t>
      </w:r>
      <w:r w:rsidRPr="007413C0">
        <w:rPr>
          <w:sz w:val="20"/>
          <w:szCs w:val="20"/>
        </w:rPr>
        <w:t xml:space="preserve"> zahájení revize pozemkové reformy </w:t>
      </w:r>
      <w:r w:rsidR="007413C0" w:rsidRPr="007413C0">
        <w:rPr>
          <w:sz w:val="20"/>
          <w:szCs w:val="20"/>
        </w:rPr>
        <w:t xml:space="preserve">přitom </w:t>
      </w:r>
      <w:r w:rsidRPr="007413C0">
        <w:rPr>
          <w:sz w:val="20"/>
          <w:szCs w:val="20"/>
        </w:rPr>
        <w:t>došlo k podstatným ná</w:t>
      </w:r>
      <w:r w:rsidR="002E2DEC" w:rsidRPr="007413C0">
        <w:rPr>
          <w:sz w:val="20"/>
          <w:szCs w:val="20"/>
        </w:rPr>
        <w:t>růstům výdajů na církve se na V</w:t>
      </w:r>
      <w:r w:rsidRPr="007413C0">
        <w:rPr>
          <w:sz w:val="20"/>
          <w:szCs w:val="20"/>
        </w:rPr>
        <w:t>ás obracím s žádostí o pomoc. Donuťme konečně naše ústavní činitele k tomu,</w:t>
      </w:r>
      <w:r w:rsidR="002E2DEC" w:rsidRPr="007413C0">
        <w:rPr>
          <w:sz w:val="20"/>
          <w:szCs w:val="20"/>
        </w:rPr>
        <w:t xml:space="preserve"> aby provádě</w:t>
      </w:r>
      <w:r w:rsidRPr="007413C0">
        <w:rPr>
          <w:sz w:val="20"/>
          <w:szCs w:val="20"/>
        </w:rPr>
        <w:t>l</w:t>
      </w:r>
      <w:r w:rsidR="002B6828" w:rsidRPr="007413C0">
        <w:rPr>
          <w:sz w:val="20"/>
          <w:szCs w:val="20"/>
        </w:rPr>
        <w:t>i</w:t>
      </w:r>
      <w:r w:rsidRPr="007413C0">
        <w:rPr>
          <w:sz w:val="20"/>
          <w:szCs w:val="20"/>
        </w:rPr>
        <w:t xml:space="preserve"> transparentní majetkové vypořádání s církvemi, aby nevznikaly pochybnosti o tom, zda dochází či nedochází k rozkrádání naší země. Donuťme je k tomu, aby přijali zákon o referendu, </w:t>
      </w:r>
      <w:r w:rsidR="002E2DEC" w:rsidRPr="007413C0">
        <w:rPr>
          <w:sz w:val="20"/>
          <w:szCs w:val="20"/>
        </w:rPr>
        <w:t xml:space="preserve">ve </w:t>
      </w:r>
      <w:r w:rsidRPr="007413C0">
        <w:rPr>
          <w:sz w:val="20"/>
          <w:szCs w:val="20"/>
        </w:rPr>
        <w:t>kterém bychom mohli i my případně proti vůli našich zákonodárců rozhodnout o změně zákona o majetkovém vyrovnání tak, jak si přeje většina společnosti.</w:t>
      </w:r>
      <w:r w:rsidR="00DD1FF7" w:rsidRPr="007413C0">
        <w:rPr>
          <w:sz w:val="20"/>
          <w:szCs w:val="20"/>
        </w:rPr>
        <w:t xml:space="preserve"> Donuťme naše poslance k tomu, aby nás akceptovali, a sami jsme mohli rozhodnout o případném Konkordátu se Svatým stolcem a umožnili nám rozhodnout v referendu vždy, když se budeme bát korupce při přijímání zákona.</w:t>
      </w:r>
      <w:r w:rsidRPr="007413C0">
        <w:rPr>
          <w:sz w:val="20"/>
          <w:szCs w:val="20"/>
        </w:rPr>
        <w:t xml:space="preserve"> Návrh příslušné novely zák</w:t>
      </w:r>
      <w:r w:rsidR="002E2DEC" w:rsidRPr="007413C0">
        <w:rPr>
          <w:sz w:val="20"/>
          <w:szCs w:val="20"/>
        </w:rPr>
        <w:t xml:space="preserve">ona </w:t>
      </w:r>
      <w:r w:rsidR="00DD1FF7" w:rsidRPr="007413C0">
        <w:rPr>
          <w:sz w:val="20"/>
          <w:szCs w:val="20"/>
        </w:rPr>
        <w:t xml:space="preserve">o majetkovém vyrovnání </w:t>
      </w:r>
      <w:r w:rsidR="002E2DEC" w:rsidRPr="007413C0">
        <w:rPr>
          <w:sz w:val="20"/>
          <w:szCs w:val="20"/>
        </w:rPr>
        <w:t xml:space="preserve">je </w:t>
      </w:r>
      <w:r w:rsidRPr="007413C0">
        <w:rPr>
          <w:sz w:val="20"/>
          <w:szCs w:val="20"/>
        </w:rPr>
        <w:t>p</w:t>
      </w:r>
      <w:r w:rsidR="002E2DEC" w:rsidRPr="007413C0">
        <w:rPr>
          <w:sz w:val="20"/>
          <w:szCs w:val="20"/>
        </w:rPr>
        <w:t>ř</w:t>
      </w:r>
      <w:r w:rsidRPr="007413C0">
        <w:rPr>
          <w:sz w:val="20"/>
          <w:szCs w:val="20"/>
        </w:rPr>
        <w:t>ipraven, ale bez tlaku nás, občanů ČR, kteří nemají možnost svobodně vyjádřit své</w:t>
      </w:r>
      <w:r w:rsidR="002E2DEC" w:rsidRPr="007413C0">
        <w:rPr>
          <w:sz w:val="20"/>
          <w:szCs w:val="20"/>
        </w:rPr>
        <w:t xml:space="preserve"> </w:t>
      </w:r>
      <w:r w:rsidRPr="007413C0">
        <w:rPr>
          <w:sz w:val="20"/>
          <w:szCs w:val="20"/>
        </w:rPr>
        <w:t>názory a získat informace</w:t>
      </w:r>
      <w:r w:rsidR="004932A8" w:rsidRPr="007413C0">
        <w:rPr>
          <w:sz w:val="20"/>
          <w:szCs w:val="20"/>
        </w:rPr>
        <w:t xml:space="preserve"> a kteří financují církve nejen dle tohoto zákona,</w:t>
      </w:r>
      <w:r w:rsidRPr="007413C0">
        <w:rPr>
          <w:sz w:val="20"/>
          <w:szCs w:val="20"/>
        </w:rPr>
        <w:t xml:space="preserve"> toho nedocílíme. Zajisté není náhodou, že </w:t>
      </w:r>
      <w:r w:rsidR="00DD1FF7" w:rsidRPr="007413C0">
        <w:rPr>
          <w:sz w:val="20"/>
          <w:szCs w:val="20"/>
        </w:rPr>
        <w:t>Ř</w:t>
      </w:r>
      <w:r w:rsidRPr="007413C0">
        <w:rPr>
          <w:sz w:val="20"/>
          <w:szCs w:val="20"/>
        </w:rPr>
        <w:t>ímsko-katolická církev se začíná intenzivněji zasazovat o politické věci</w:t>
      </w:r>
      <w:r w:rsidR="002E2DEC" w:rsidRPr="007413C0">
        <w:rPr>
          <w:sz w:val="20"/>
          <w:szCs w:val="20"/>
        </w:rPr>
        <w:t xml:space="preserve">, že sotva byla oznámena moje kandidatura do </w:t>
      </w:r>
      <w:r w:rsidR="00DD1FF7" w:rsidRPr="007413C0">
        <w:rPr>
          <w:sz w:val="20"/>
          <w:szCs w:val="20"/>
        </w:rPr>
        <w:t>S</w:t>
      </w:r>
      <w:r w:rsidR="002E2DEC" w:rsidRPr="007413C0">
        <w:rPr>
          <w:sz w:val="20"/>
          <w:szCs w:val="20"/>
        </w:rPr>
        <w:t xml:space="preserve">enátu, začala </w:t>
      </w:r>
      <w:r w:rsidR="004932A8" w:rsidRPr="007413C0">
        <w:rPr>
          <w:sz w:val="20"/>
          <w:szCs w:val="20"/>
        </w:rPr>
        <w:t xml:space="preserve">se rozbíhat </w:t>
      </w:r>
      <w:r w:rsidR="002E2DEC" w:rsidRPr="007413C0">
        <w:rPr>
          <w:sz w:val="20"/>
          <w:szCs w:val="20"/>
        </w:rPr>
        <w:t>snad nejdražší senátorská kampaň v naší republice Mgr. Lásky, kterého prokazatelně podporují na akcích osoby, které v minulých volbách podporovaly KDU-ČSL. Hrozí nebezpečí, že bez Vaší podpory neprosadíme nic. Nežádám Vás dokonce ani o Váš hlas</w:t>
      </w:r>
      <w:r w:rsidR="002B6828" w:rsidRPr="007413C0">
        <w:rPr>
          <w:sz w:val="20"/>
          <w:szCs w:val="20"/>
        </w:rPr>
        <w:t xml:space="preserve"> ve volbách</w:t>
      </w:r>
      <w:r w:rsidR="002E2DEC" w:rsidRPr="007413C0">
        <w:rPr>
          <w:sz w:val="20"/>
          <w:szCs w:val="20"/>
        </w:rPr>
        <w:t>, vždyť většina z Vás není ani z mého volebního obvodu Praha 5, Praha 13 a Řeporyj</w:t>
      </w:r>
      <w:r w:rsidR="00DD1FF7" w:rsidRPr="007413C0">
        <w:rPr>
          <w:sz w:val="20"/>
          <w:szCs w:val="20"/>
        </w:rPr>
        <w:t>í</w:t>
      </w:r>
      <w:r w:rsidR="002B6828" w:rsidRPr="007413C0">
        <w:rPr>
          <w:sz w:val="20"/>
          <w:szCs w:val="20"/>
        </w:rPr>
        <w:t>ch</w:t>
      </w:r>
      <w:r w:rsidR="002E2DEC" w:rsidRPr="007413C0">
        <w:rPr>
          <w:sz w:val="20"/>
          <w:szCs w:val="20"/>
        </w:rPr>
        <w:t xml:space="preserve">, žádám Vás pouze o podporu toho, abychom skutečně jako občané mohli rozhodovat o zásadních otázkách naší historie, a to bez obav z korupce. </w:t>
      </w:r>
    </w:p>
    <w:p w:rsidR="007413C0" w:rsidRPr="007413C0" w:rsidRDefault="007413C0" w:rsidP="007413C0">
      <w:pPr>
        <w:spacing w:after="0"/>
        <w:jc w:val="both"/>
        <w:rPr>
          <w:sz w:val="20"/>
          <w:szCs w:val="20"/>
        </w:rPr>
      </w:pPr>
    </w:p>
    <w:p w:rsidR="002E2DEC" w:rsidRPr="007413C0" w:rsidRDefault="002E2DEC" w:rsidP="007413C0">
      <w:pPr>
        <w:spacing w:after="0"/>
        <w:jc w:val="both"/>
        <w:rPr>
          <w:sz w:val="20"/>
          <w:szCs w:val="20"/>
        </w:rPr>
      </w:pPr>
      <w:r w:rsidRPr="007413C0">
        <w:rPr>
          <w:sz w:val="20"/>
          <w:szCs w:val="20"/>
        </w:rPr>
        <w:t xml:space="preserve">Děkuji Vám. </w:t>
      </w:r>
    </w:p>
    <w:sectPr w:rsidR="002E2DEC" w:rsidRPr="0074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9B"/>
    <w:rsid w:val="00132231"/>
    <w:rsid w:val="001A59F7"/>
    <w:rsid w:val="001C44F7"/>
    <w:rsid w:val="001F339B"/>
    <w:rsid w:val="002B6828"/>
    <w:rsid w:val="002E2DEC"/>
    <w:rsid w:val="004932A8"/>
    <w:rsid w:val="00657425"/>
    <w:rsid w:val="007413C0"/>
    <w:rsid w:val="00D1476E"/>
    <w:rsid w:val="00DD1FF7"/>
    <w:rsid w:val="00E3055A"/>
    <w:rsid w:val="00E36027"/>
    <w:rsid w:val="00ED1B2B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3</cp:revision>
  <cp:lastPrinted>2014-10-03T13:58:00Z</cp:lastPrinted>
  <dcterms:created xsi:type="dcterms:W3CDTF">2014-10-03T11:52:00Z</dcterms:created>
  <dcterms:modified xsi:type="dcterms:W3CDTF">2014-10-03T14:57:00Z</dcterms:modified>
</cp:coreProperties>
</file>